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428F9">
            <w:pPr>
              <w:spacing w:after="20"/>
              <w:ind w:firstLine="567"/>
              <w:jc w:val="both"/>
              <w:outlineLvl w:val="0"/>
            </w:pPr>
          </w:p>
        </w:tc>
        <w:tc>
          <w:tcPr>
            <w:tcW w:w="4110" w:type="dxa"/>
          </w:tcPr>
          <w:p w:rsidR="00A11598" w:rsidRPr="00E1320E" w:rsidRDefault="00A11598" w:rsidP="00B428F9">
            <w:pPr>
              <w:spacing w:after="20"/>
              <w:jc w:val="both"/>
              <w:outlineLvl w:val="0"/>
              <w:rPr>
                <w:b/>
              </w:rPr>
            </w:pPr>
            <w:r w:rsidRPr="00E1320E">
              <w:rPr>
                <w:b/>
              </w:rPr>
              <w:t>УТВЕРЖДАЮ:</w:t>
            </w:r>
          </w:p>
          <w:p w:rsidR="00A11598" w:rsidRPr="00E1320E" w:rsidRDefault="00A11598" w:rsidP="00B428F9">
            <w:pPr>
              <w:spacing w:after="20"/>
              <w:jc w:val="both"/>
            </w:pPr>
            <w:r w:rsidRPr="00E1320E">
              <w:t xml:space="preserve">Директор </w:t>
            </w:r>
          </w:p>
          <w:p w:rsidR="00A11598" w:rsidRPr="00E1320E" w:rsidRDefault="00A11598" w:rsidP="00B428F9">
            <w:pPr>
              <w:spacing w:after="20"/>
              <w:jc w:val="both"/>
            </w:pPr>
            <w:r w:rsidRPr="00E1320E">
              <w:t>МУП БВКХ «Водоканал»</w:t>
            </w:r>
          </w:p>
          <w:p w:rsidR="00A11598" w:rsidRPr="00E1320E" w:rsidRDefault="00A11598" w:rsidP="00B428F9">
            <w:pPr>
              <w:spacing w:after="20"/>
              <w:jc w:val="both"/>
            </w:pPr>
          </w:p>
          <w:p w:rsidR="00A11598" w:rsidRPr="00E1320E" w:rsidRDefault="00A11598" w:rsidP="00B428F9">
            <w:pPr>
              <w:spacing w:after="20"/>
              <w:jc w:val="both"/>
              <w:outlineLvl w:val="0"/>
            </w:pPr>
            <w:r w:rsidRPr="00E1320E">
              <w:t>__________________ Алешина А.А.</w:t>
            </w:r>
          </w:p>
          <w:p w:rsidR="00A11598" w:rsidRPr="00E1320E" w:rsidRDefault="00A11598" w:rsidP="00B428F9">
            <w:pPr>
              <w:spacing w:after="20"/>
              <w:jc w:val="both"/>
              <w:outlineLvl w:val="0"/>
            </w:pPr>
          </w:p>
          <w:p w:rsidR="00A11598" w:rsidRPr="00E1320E" w:rsidRDefault="001461F2" w:rsidP="00B428F9">
            <w:pPr>
              <w:spacing w:after="20"/>
              <w:jc w:val="both"/>
              <w:outlineLvl w:val="0"/>
            </w:pPr>
            <w:r>
              <w:t xml:space="preserve"> «___» ____________202</w:t>
            </w:r>
            <w:r w:rsidR="00306E19">
              <w:t>1</w:t>
            </w:r>
            <w:r w:rsidR="00A11598">
              <w:t xml:space="preserve"> </w:t>
            </w:r>
            <w:r w:rsidR="00A11598" w:rsidRPr="00E1320E">
              <w:t>г.</w:t>
            </w:r>
          </w:p>
          <w:p w:rsidR="00561983" w:rsidRPr="00E1320E" w:rsidRDefault="00561983" w:rsidP="00B428F9">
            <w:pPr>
              <w:spacing w:after="20"/>
              <w:ind w:firstLine="567"/>
              <w:jc w:val="both"/>
            </w:pPr>
          </w:p>
        </w:tc>
      </w:tr>
    </w:tbl>
    <w:p w:rsidR="00B64B7F" w:rsidRDefault="00B64B7F" w:rsidP="00B428F9">
      <w:pPr>
        <w:spacing w:after="20"/>
        <w:jc w:val="center"/>
        <w:rPr>
          <w:b/>
        </w:rPr>
      </w:pPr>
    </w:p>
    <w:p w:rsidR="00561983" w:rsidRDefault="00561983" w:rsidP="00B428F9">
      <w:pPr>
        <w:spacing w:after="20"/>
        <w:jc w:val="center"/>
        <w:rPr>
          <w:b/>
        </w:rPr>
      </w:pPr>
      <w:r w:rsidRPr="00E1320E">
        <w:rPr>
          <w:b/>
        </w:rPr>
        <w:t>ТЕХНИЧЕСКОЕ ЗАДАНИЕ</w:t>
      </w:r>
    </w:p>
    <w:p w:rsidR="00A42A43" w:rsidRPr="00E1320E" w:rsidRDefault="00A42A43" w:rsidP="00B428F9">
      <w:pPr>
        <w:spacing w:after="20"/>
        <w:jc w:val="center"/>
        <w:rPr>
          <w:b/>
        </w:rPr>
      </w:pPr>
    </w:p>
    <w:p w:rsidR="00744EC8" w:rsidRDefault="00561983" w:rsidP="00B428F9">
      <w:pPr>
        <w:spacing w:after="20"/>
        <w:jc w:val="center"/>
        <w:rPr>
          <w:b/>
        </w:rPr>
      </w:pPr>
      <w:r w:rsidRPr="00E1320E">
        <w:rPr>
          <w:b/>
        </w:rPr>
        <w:t>На</w:t>
      </w:r>
      <w:r w:rsidR="00275785" w:rsidRPr="00275785">
        <w:rPr>
          <w:b/>
        </w:rPr>
        <w:t xml:space="preserve"> </w:t>
      </w:r>
      <w:r w:rsidR="005F3640">
        <w:rPr>
          <w:b/>
        </w:rPr>
        <w:t>выполнение работ по капитальному</w:t>
      </w:r>
      <w:r w:rsidR="005F3640" w:rsidRPr="005F3640">
        <w:rPr>
          <w:b/>
        </w:rPr>
        <w:t xml:space="preserve"> </w:t>
      </w:r>
      <w:r w:rsidR="00A95717" w:rsidRPr="00A95717">
        <w:rPr>
          <w:b/>
        </w:rPr>
        <w:t>ремонт</w:t>
      </w:r>
      <w:r w:rsidR="00A95717">
        <w:rPr>
          <w:b/>
        </w:rPr>
        <w:t>у</w:t>
      </w:r>
      <w:r w:rsidR="00A95717" w:rsidRPr="00A95717">
        <w:rPr>
          <w:b/>
        </w:rPr>
        <w:t xml:space="preserve"> </w:t>
      </w:r>
      <w:r w:rsidR="00397B26" w:rsidRPr="00397B26">
        <w:rPr>
          <w:b/>
        </w:rPr>
        <w:t>канализационной насосной станции, расположенной по адресу: г. Березовский, пос</w:t>
      </w:r>
      <w:r w:rsidR="00397B26">
        <w:rPr>
          <w:b/>
        </w:rPr>
        <w:t>.</w:t>
      </w:r>
      <w:r w:rsidR="00397B26" w:rsidRPr="00397B26">
        <w:rPr>
          <w:b/>
        </w:rPr>
        <w:t xml:space="preserve"> Монетный, 140 м на северо-запад от ж/д по ул. Кирова 34</w:t>
      </w:r>
      <w:r w:rsidR="004611C9">
        <w:rPr>
          <w:b/>
        </w:rPr>
        <w:br/>
      </w:r>
    </w:p>
    <w:p w:rsidR="00744EC8" w:rsidRPr="00E1320E" w:rsidRDefault="00744EC8" w:rsidP="00B428F9">
      <w:pPr>
        <w:pStyle w:val="a4"/>
        <w:numPr>
          <w:ilvl w:val="0"/>
          <w:numId w:val="1"/>
        </w:numPr>
        <w:spacing w:after="20"/>
        <w:ind w:left="0" w:firstLine="426"/>
        <w:jc w:val="both"/>
        <w:rPr>
          <w:b/>
        </w:rPr>
      </w:pPr>
      <w:r w:rsidRPr="00E1320E">
        <w:rPr>
          <w:b/>
        </w:rPr>
        <w:t>Наименование выполняемых работ:</w:t>
      </w:r>
    </w:p>
    <w:p w:rsidR="00952D0E" w:rsidRDefault="005F3640" w:rsidP="00A95717">
      <w:pPr>
        <w:spacing w:after="20"/>
        <w:ind w:firstLine="426"/>
        <w:jc w:val="both"/>
      </w:pPr>
      <w:r>
        <w:t>Капитальны</w:t>
      </w:r>
      <w:r w:rsidR="00644757">
        <w:t>й</w:t>
      </w:r>
      <w:r>
        <w:t xml:space="preserve"> ремонт </w:t>
      </w:r>
      <w:r w:rsidR="00397B26" w:rsidRPr="00397B26">
        <w:t xml:space="preserve">канализационной насосной станции, расположенной по адресу: </w:t>
      </w:r>
      <w:r w:rsidR="00397B26">
        <w:br/>
      </w:r>
      <w:r w:rsidR="00397B26" w:rsidRPr="00397B26">
        <w:t>г. Березовский, пос. Монетный, 140 м на северо-запад от ж/д по ул. Кирова 34</w:t>
      </w:r>
      <w:r w:rsidR="00397B26">
        <w:t>.</w:t>
      </w:r>
    </w:p>
    <w:p w:rsidR="00397B26" w:rsidRPr="00E1320E" w:rsidRDefault="00397B26" w:rsidP="00397B26">
      <w:pPr>
        <w:pStyle w:val="a4"/>
        <w:numPr>
          <w:ilvl w:val="0"/>
          <w:numId w:val="1"/>
        </w:numPr>
        <w:spacing w:after="20"/>
        <w:ind w:left="0" w:firstLine="426"/>
        <w:jc w:val="both"/>
        <w:rPr>
          <w:b/>
        </w:rPr>
      </w:pPr>
      <w:r w:rsidRPr="00E1320E">
        <w:rPr>
          <w:b/>
        </w:rPr>
        <w:t xml:space="preserve">Вид строительства: </w:t>
      </w:r>
    </w:p>
    <w:p w:rsidR="00397B26" w:rsidRPr="00E1320E" w:rsidRDefault="00397B26" w:rsidP="00397B26">
      <w:pPr>
        <w:spacing w:after="20"/>
        <w:ind w:firstLine="426"/>
        <w:jc w:val="both"/>
      </w:pPr>
      <w:r>
        <w:t>Капитальный ремонт.</w:t>
      </w:r>
    </w:p>
    <w:p w:rsidR="00312A2E" w:rsidRPr="00E1320E" w:rsidRDefault="00312A2E" w:rsidP="00B428F9">
      <w:pPr>
        <w:pStyle w:val="a4"/>
        <w:numPr>
          <w:ilvl w:val="0"/>
          <w:numId w:val="1"/>
        </w:numPr>
        <w:spacing w:after="20"/>
        <w:ind w:left="0" w:firstLine="426"/>
        <w:jc w:val="both"/>
        <w:rPr>
          <w:b/>
        </w:rPr>
      </w:pPr>
      <w:r w:rsidRPr="00E1320E">
        <w:rPr>
          <w:b/>
        </w:rPr>
        <w:t>Источник финансирования:</w:t>
      </w:r>
    </w:p>
    <w:p w:rsidR="00312A2E" w:rsidRPr="00E1320E" w:rsidRDefault="006B33AD" w:rsidP="00B428F9">
      <w:pPr>
        <w:spacing w:after="20"/>
        <w:ind w:firstLine="426"/>
        <w:jc w:val="both"/>
      </w:pPr>
      <w:r>
        <w:t>Собственные средства.</w:t>
      </w:r>
    </w:p>
    <w:p w:rsidR="00312A2E" w:rsidRPr="00E1320E" w:rsidRDefault="00312A2E" w:rsidP="00B428F9">
      <w:pPr>
        <w:pStyle w:val="a4"/>
        <w:numPr>
          <w:ilvl w:val="0"/>
          <w:numId w:val="1"/>
        </w:numPr>
        <w:spacing w:after="20"/>
        <w:ind w:left="0" w:firstLine="426"/>
        <w:jc w:val="both"/>
        <w:rPr>
          <w:b/>
        </w:rPr>
      </w:pPr>
      <w:r w:rsidRPr="00E1320E">
        <w:rPr>
          <w:b/>
        </w:rPr>
        <w:t>Сроки выполнения работ:</w:t>
      </w:r>
    </w:p>
    <w:p w:rsidR="00312A2E" w:rsidRPr="00E1320E" w:rsidRDefault="00312A2E" w:rsidP="00B428F9">
      <w:pPr>
        <w:spacing w:after="20"/>
        <w:ind w:firstLine="426"/>
        <w:jc w:val="both"/>
      </w:pPr>
      <w:r w:rsidRPr="00E1320E">
        <w:t xml:space="preserve">Начало работ – с момента заключения </w:t>
      </w:r>
      <w:r w:rsidR="004E397C">
        <w:t>Договора.</w:t>
      </w:r>
    </w:p>
    <w:p w:rsidR="00312A2E" w:rsidRPr="00E1320E" w:rsidRDefault="00312A2E" w:rsidP="00B428F9">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291EC5">
        <w:rPr>
          <w:color w:val="000000"/>
        </w:rPr>
        <w:t>12</w:t>
      </w:r>
      <w:r w:rsidR="00A95717">
        <w:rPr>
          <w:color w:val="000000"/>
        </w:rPr>
        <w:t>0</w:t>
      </w:r>
      <w:r w:rsidRPr="00E1320E">
        <w:rPr>
          <w:color w:val="000000"/>
        </w:rPr>
        <w:t xml:space="preserve"> (</w:t>
      </w:r>
      <w:r w:rsidR="00291EC5">
        <w:rPr>
          <w:color w:val="000000"/>
        </w:rPr>
        <w:t>ста двадцати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B428F9">
      <w:pPr>
        <w:pStyle w:val="a4"/>
        <w:numPr>
          <w:ilvl w:val="0"/>
          <w:numId w:val="1"/>
        </w:numPr>
        <w:spacing w:after="20"/>
        <w:ind w:left="0" w:firstLine="426"/>
        <w:jc w:val="both"/>
        <w:rPr>
          <w:b/>
        </w:rPr>
      </w:pPr>
      <w:r w:rsidRPr="00E1320E">
        <w:rPr>
          <w:b/>
        </w:rPr>
        <w:t xml:space="preserve">Исходные данные: </w:t>
      </w:r>
    </w:p>
    <w:p w:rsidR="00C671C1" w:rsidRPr="00E1320E" w:rsidRDefault="00C671C1" w:rsidP="00B428F9">
      <w:pPr>
        <w:spacing w:after="20"/>
        <w:ind w:firstLine="426"/>
        <w:jc w:val="both"/>
      </w:pPr>
      <w:r w:rsidRPr="00E1320E">
        <w:t>Локальный сметный расчет</w:t>
      </w:r>
      <w:r w:rsidR="00F53556" w:rsidRPr="00E1320E">
        <w:t>.</w:t>
      </w:r>
    </w:p>
    <w:p w:rsidR="00732259" w:rsidRPr="00E1320E" w:rsidRDefault="00732259" w:rsidP="00B428F9">
      <w:pPr>
        <w:pStyle w:val="a4"/>
        <w:numPr>
          <w:ilvl w:val="0"/>
          <w:numId w:val="1"/>
        </w:numPr>
        <w:spacing w:after="20"/>
        <w:ind w:left="0" w:firstLine="426"/>
        <w:jc w:val="both"/>
        <w:rPr>
          <w:b/>
        </w:rPr>
      </w:pPr>
      <w:r w:rsidRPr="00E1320E">
        <w:rPr>
          <w:b/>
        </w:rPr>
        <w:t>Виды выполняемых работ:</w:t>
      </w:r>
    </w:p>
    <w:p w:rsidR="00732259" w:rsidRDefault="005F3640" w:rsidP="00B428F9">
      <w:pPr>
        <w:spacing w:after="20"/>
        <w:ind w:firstLine="426"/>
        <w:jc w:val="both"/>
      </w:pPr>
      <w:r>
        <w:t>Капитальны</w:t>
      </w:r>
      <w:r w:rsidR="009176BE">
        <w:t>й</w:t>
      </w:r>
      <w:r>
        <w:t xml:space="preserve"> ремонт </w:t>
      </w:r>
      <w:r w:rsidR="00843DFE">
        <w:t xml:space="preserve">здания </w:t>
      </w:r>
      <w:r w:rsidR="00A95717">
        <w:t>станции перекачки канализационных стоков</w:t>
      </w:r>
      <w:r>
        <w:t xml:space="preserve"> </w:t>
      </w:r>
      <w:r w:rsidR="00E87F2F">
        <w:t>(перечень материалов и виды выполняемых работ указаны в</w:t>
      </w:r>
      <w:r w:rsidR="00740436">
        <w:t xml:space="preserve"> локальном сметном расчете и </w:t>
      </w:r>
      <w:r w:rsidR="00E87F2F">
        <w:t>ведомости объемов работ)</w:t>
      </w:r>
      <w:r w:rsidR="00B428F9">
        <w:t>:</w:t>
      </w:r>
    </w:p>
    <w:p w:rsidR="00B428F9" w:rsidRDefault="008A4241" w:rsidP="00F91CD4">
      <w:pPr>
        <w:pStyle w:val="a4"/>
        <w:numPr>
          <w:ilvl w:val="0"/>
          <w:numId w:val="11"/>
        </w:numPr>
        <w:spacing w:after="20"/>
        <w:jc w:val="both"/>
      </w:pPr>
      <w:r>
        <w:t>Демонтаж</w:t>
      </w:r>
      <w:r w:rsidR="00291EC5">
        <w:t xml:space="preserve"> существующих</w:t>
      </w:r>
      <w:r w:rsidR="00532575">
        <w:t xml:space="preserve"> конструкций:</w:t>
      </w:r>
      <w:r>
        <w:t xml:space="preserve"> перекрыти</w:t>
      </w:r>
      <w:r w:rsidR="0068610D">
        <w:t>й</w:t>
      </w:r>
      <w:r w:rsidR="00291EC5">
        <w:t>, стен, металлоконструкций, ок</w:t>
      </w:r>
      <w:r w:rsidR="0068610D">
        <w:t>о</w:t>
      </w:r>
      <w:r w:rsidR="00291EC5">
        <w:t>н,</w:t>
      </w:r>
      <w:r w:rsidR="002C5CCE">
        <w:t xml:space="preserve"> </w:t>
      </w:r>
      <w:r w:rsidR="00291EC5">
        <w:t>двер</w:t>
      </w:r>
      <w:r w:rsidR="0068610D">
        <w:t>ей</w:t>
      </w:r>
      <w:r w:rsidR="006C632D">
        <w:t xml:space="preserve"> и </w:t>
      </w:r>
      <w:r w:rsidR="0068610D">
        <w:t>кровельного</w:t>
      </w:r>
      <w:r w:rsidR="00B428F9">
        <w:t xml:space="preserve"> покрытия.</w:t>
      </w:r>
    </w:p>
    <w:p w:rsidR="008A4241" w:rsidRDefault="00291EC5" w:rsidP="0068610D">
      <w:pPr>
        <w:pStyle w:val="a4"/>
        <w:numPr>
          <w:ilvl w:val="0"/>
          <w:numId w:val="11"/>
        </w:numPr>
        <w:spacing w:after="20"/>
        <w:jc w:val="both"/>
      </w:pPr>
      <w:r>
        <w:t>Оч</w:t>
      </w:r>
      <w:r w:rsidR="008A4241">
        <w:t xml:space="preserve">истка </w:t>
      </w:r>
      <w:r w:rsidR="0068610D" w:rsidRPr="0068610D">
        <w:t>от мокрого ила и грязи</w:t>
      </w:r>
      <w:r w:rsidR="008A4241">
        <w:t xml:space="preserve"> подземной части</w:t>
      </w:r>
      <w:r w:rsidR="0068610D">
        <w:t xml:space="preserve"> здания</w:t>
      </w:r>
      <w:r w:rsidR="008A4241">
        <w:t>.</w:t>
      </w:r>
    </w:p>
    <w:p w:rsidR="000E11B3" w:rsidRDefault="00291EC5" w:rsidP="000E11B3">
      <w:pPr>
        <w:pStyle w:val="a4"/>
        <w:numPr>
          <w:ilvl w:val="0"/>
          <w:numId w:val="11"/>
        </w:numPr>
        <w:spacing w:after="20"/>
        <w:jc w:val="both"/>
      </w:pPr>
      <w:r>
        <w:t>Устройство</w:t>
      </w:r>
      <w:r w:rsidR="000E11B3">
        <w:t xml:space="preserve"> тех</w:t>
      </w:r>
      <w:r>
        <w:t>нических</w:t>
      </w:r>
      <w:r w:rsidR="000E11B3">
        <w:t xml:space="preserve"> отверстий в несущей стене</w:t>
      </w:r>
      <w:r>
        <w:t xml:space="preserve"> – 3 шт</w:t>
      </w:r>
      <w:r w:rsidR="000E11B3">
        <w:t>.</w:t>
      </w:r>
    </w:p>
    <w:p w:rsidR="008A4241" w:rsidRDefault="008A4241" w:rsidP="00B428F9">
      <w:pPr>
        <w:pStyle w:val="a4"/>
        <w:numPr>
          <w:ilvl w:val="0"/>
          <w:numId w:val="11"/>
        </w:numPr>
        <w:spacing w:after="20"/>
        <w:jc w:val="both"/>
      </w:pPr>
      <w:r>
        <w:t>Устройство технически</w:t>
      </w:r>
      <w:r w:rsidR="009176BE">
        <w:t>х</w:t>
      </w:r>
      <w:r>
        <w:t xml:space="preserve"> площадок обслуживания, лестниц и приемных решеток.</w:t>
      </w:r>
    </w:p>
    <w:p w:rsidR="008A4241" w:rsidRDefault="008A4241" w:rsidP="00B428F9">
      <w:pPr>
        <w:pStyle w:val="a4"/>
        <w:numPr>
          <w:ilvl w:val="0"/>
          <w:numId w:val="11"/>
        </w:numPr>
        <w:spacing w:after="20"/>
        <w:jc w:val="both"/>
      </w:pPr>
      <w:r>
        <w:t>Устройство монолитного</w:t>
      </w:r>
      <w:r w:rsidR="00291EC5">
        <w:t xml:space="preserve"> железобетонного </w:t>
      </w:r>
      <w:r>
        <w:t>перекрытия по несъемной опалубке.</w:t>
      </w:r>
    </w:p>
    <w:p w:rsidR="000E11B3" w:rsidRDefault="000E11B3" w:rsidP="00B428F9">
      <w:pPr>
        <w:pStyle w:val="a4"/>
        <w:numPr>
          <w:ilvl w:val="0"/>
          <w:numId w:val="11"/>
        </w:numPr>
        <w:spacing w:after="20"/>
        <w:jc w:val="both"/>
      </w:pPr>
      <w:r>
        <w:t>Монтаж утепленных люков</w:t>
      </w:r>
      <w:r w:rsidR="00291EC5">
        <w:t xml:space="preserve"> – </w:t>
      </w:r>
      <w:r>
        <w:t>4 шт.</w:t>
      </w:r>
    </w:p>
    <w:p w:rsidR="008A4241" w:rsidRDefault="008A4241" w:rsidP="008A4241">
      <w:pPr>
        <w:pStyle w:val="a4"/>
        <w:numPr>
          <w:ilvl w:val="0"/>
          <w:numId w:val="11"/>
        </w:numPr>
        <w:spacing w:after="20"/>
        <w:jc w:val="both"/>
      </w:pPr>
      <w:r>
        <w:t xml:space="preserve">Устройство </w:t>
      </w:r>
      <w:r w:rsidR="000E11B3">
        <w:t>кровли</w:t>
      </w:r>
      <w:r w:rsidR="0068610D">
        <w:t xml:space="preserve"> подземной части здания</w:t>
      </w:r>
      <w:r w:rsidR="000E11B3">
        <w:t xml:space="preserve"> на отм</w:t>
      </w:r>
      <w:r w:rsidR="00291EC5">
        <w:t xml:space="preserve">етке </w:t>
      </w:r>
      <w:r w:rsidR="000E11B3">
        <w:t>ур</w:t>
      </w:r>
      <w:r w:rsidR="00291EC5">
        <w:t>овня</w:t>
      </w:r>
      <w:r w:rsidR="000E11B3">
        <w:t xml:space="preserve"> земли</w:t>
      </w:r>
      <w:r>
        <w:t>.</w:t>
      </w:r>
    </w:p>
    <w:p w:rsidR="000E11B3" w:rsidRDefault="000E11B3" w:rsidP="008A4241">
      <w:pPr>
        <w:pStyle w:val="a4"/>
        <w:numPr>
          <w:ilvl w:val="0"/>
          <w:numId w:val="11"/>
        </w:numPr>
        <w:spacing w:after="20"/>
        <w:jc w:val="both"/>
      </w:pPr>
      <w:r>
        <w:t>Устройство б</w:t>
      </w:r>
      <w:r w:rsidR="00291EC5">
        <w:t>е</w:t>
      </w:r>
      <w:r>
        <w:t>тонных пол</w:t>
      </w:r>
      <w:r w:rsidR="00291EC5">
        <w:t>о</w:t>
      </w:r>
      <w:r>
        <w:t>в.</w:t>
      </w:r>
    </w:p>
    <w:p w:rsidR="00291EC5" w:rsidRDefault="000E11B3" w:rsidP="008A4241">
      <w:pPr>
        <w:pStyle w:val="a4"/>
        <w:numPr>
          <w:ilvl w:val="0"/>
          <w:numId w:val="11"/>
        </w:numPr>
        <w:spacing w:after="20"/>
        <w:jc w:val="both"/>
      </w:pPr>
      <w:r>
        <w:t>Устройство вент</w:t>
      </w:r>
      <w:r w:rsidR="00291EC5">
        <w:t>иляционных</w:t>
      </w:r>
      <w:r>
        <w:t xml:space="preserve"> каналов</w:t>
      </w:r>
      <w:r w:rsidR="00291EC5">
        <w:t xml:space="preserve"> – </w:t>
      </w:r>
      <w:r>
        <w:t>4 ш</w:t>
      </w:r>
      <w:r w:rsidR="00291EC5">
        <w:t>т</w:t>
      </w:r>
      <w:r w:rsidR="00A10483">
        <w:t>.</w:t>
      </w:r>
    </w:p>
    <w:p w:rsidR="000E11B3" w:rsidRDefault="000E11B3" w:rsidP="008A4241">
      <w:pPr>
        <w:pStyle w:val="a4"/>
        <w:numPr>
          <w:ilvl w:val="0"/>
          <w:numId w:val="11"/>
        </w:numPr>
        <w:spacing w:after="20"/>
        <w:jc w:val="both"/>
      </w:pPr>
      <w:r>
        <w:t xml:space="preserve"> </w:t>
      </w:r>
      <w:r w:rsidR="00291EC5">
        <w:t>Устройство канала для инженерных сетей</w:t>
      </w:r>
      <w:r>
        <w:t>.</w:t>
      </w:r>
    </w:p>
    <w:p w:rsidR="00532575" w:rsidRDefault="00532575" w:rsidP="008A4241">
      <w:pPr>
        <w:pStyle w:val="a4"/>
        <w:numPr>
          <w:ilvl w:val="0"/>
          <w:numId w:val="11"/>
        </w:numPr>
        <w:spacing w:after="20"/>
        <w:jc w:val="both"/>
      </w:pPr>
      <w:proofErr w:type="spellStart"/>
      <w:r>
        <w:t>Обваловка</w:t>
      </w:r>
      <w:proofErr w:type="spellEnd"/>
      <w:r>
        <w:t xml:space="preserve"> подземной части </w:t>
      </w:r>
      <w:r w:rsidR="006C632D">
        <w:t xml:space="preserve">здания </w:t>
      </w:r>
      <w:r>
        <w:t>грунтом.</w:t>
      </w:r>
    </w:p>
    <w:p w:rsidR="00574C98" w:rsidRDefault="00574C98" w:rsidP="00A95717">
      <w:pPr>
        <w:pStyle w:val="a4"/>
        <w:numPr>
          <w:ilvl w:val="0"/>
          <w:numId w:val="11"/>
        </w:numPr>
        <w:spacing w:after="20"/>
        <w:jc w:val="both"/>
      </w:pPr>
      <w:r>
        <w:t>Устройство надземной части здания на металлическом каркасе.</w:t>
      </w:r>
    </w:p>
    <w:p w:rsidR="00574C98" w:rsidRDefault="00574C98" w:rsidP="00086E3F">
      <w:pPr>
        <w:pStyle w:val="a4"/>
        <w:numPr>
          <w:ilvl w:val="0"/>
          <w:numId w:val="11"/>
        </w:numPr>
        <w:spacing w:after="20"/>
        <w:jc w:val="both"/>
      </w:pPr>
      <w:r>
        <w:t>Устройство временного</w:t>
      </w:r>
      <w:r w:rsidR="00C863DD">
        <w:t xml:space="preserve"> напорного</w:t>
      </w:r>
      <w:r>
        <w:t xml:space="preserve"> канализационного коллектора:</w:t>
      </w:r>
    </w:p>
    <w:p w:rsidR="00574C98" w:rsidRDefault="00574C98" w:rsidP="00574C98">
      <w:pPr>
        <w:spacing w:after="20"/>
        <w:jc w:val="both"/>
      </w:pPr>
      <w:r w:rsidRPr="00574C98">
        <w:rPr>
          <w:color w:val="000000"/>
          <w:lang w:eastAsia="ar-SA"/>
        </w:rPr>
        <w:t>Д-110 мм, L=20 м</w:t>
      </w:r>
      <w:r w:rsidR="00C863DD">
        <w:rPr>
          <w:color w:val="000000"/>
          <w:lang w:eastAsia="ar-SA"/>
        </w:rPr>
        <w:t xml:space="preserve">, </w:t>
      </w:r>
      <w:r w:rsidR="00C863DD">
        <w:rPr>
          <w:color w:val="000000"/>
          <w:lang w:val="en-US" w:eastAsia="ar-SA"/>
        </w:rPr>
        <w:t>H</w:t>
      </w:r>
      <w:r w:rsidR="00C863DD">
        <w:rPr>
          <w:color w:val="000000"/>
          <w:lang w:eastAsia="ar-SA"/>
        </w:rPr>
        <w:t>=0,6 м</w:t>
      </w:r>
      <w:r w:rsidRPr="00574C98">
        <w:rPr>
          <w:color w:val="000000"/>
          <w:lang w:eastAsia="ar-SA"/>
        </w:rPr>
        <w:t xml:space="preserve">: </w:t>
      </w:r>
      <w:r>
        <w:t>труба полиэтиленовая питьевая</w:t>
      </w:r>
      <w:r w:rsidRPr="00E1320E">
        <w:t xml:space="preserve"> ПЭ 100 </w:t>
      </w:r>
      <w:r w:rsidRPr="00C91353">
        <w:t>SDR</w:t>
      </w:r>
      <w:r>
        <w:t xml:space="preserve"> 17</w:t>
      </w:r>
      <w:r w:rsidRPr="00E1320E">
        <w:t xml:space="preserve"> ГОСТ 18599-2001</w:t>
      </w:r>
      <w:r>
        <w:t>.</w:t>
      </w:r>
    </w:p>
    <w:p w:rsidR="00574C98" w:rsidRDefault="00987F4F" w:rsidP="00574C98">
      <w:pPr>
        <w:pStyle w:val="a4"/>
        <w:numPr>
          <w:ilvl w:val="0"/>
          <w:numId w:val="11"/>
        </w:numPr>
        <w:spacing w:after="20"/>
        <w:jc w:val="both"/>
      </w:pPr>
      <w:r>
        <w:t xml:space="preserve">Строительство </w:t>
      </w:r>
      <w:r w:rsidR="00574C98">
        <w:t>канализационного</w:t>
      </w:r>
      <w:r w:rsidR="00C863DD">
        <w:t xml:space="preserve"> колодца </w:t>
      </w:r>
      <w:r>
        <w:t xml:space="preserve">КК-1, </w:t>
      </w:r>
      <w:r w:rsidR="00C863DD">
        <w:t>Д-2</w:t>
      </w:r>
      <w:r>
        <w:t>000</w:t>
      </w:r>
      <w:r w:rsidR="00574C98">
        <w:t xml:space="preserve"> </w:t>
      </w:r>
      <w:r>
        <w:t>м</w:t>
      </w:r>
      <w:r w:rsidR="00574C98">
        <w:t>м</w:t>
      </w:r>
      <w:r w:rsidR="00C863DD">
        <w:t xml:space="preserve">, </w:t>
      </w:r>
      <w:r w:rsidR="00C863DD">
        <w:rPr>
          <w:lang w:val="en-US"/>
        </w:rPr>
        <w:t>H</w:t>
      </w:r>
      <w:r w:rsidR="00C863DD" w:rsidRPr="00C863DD">
        <w:t>=2</w:t>
      </w:r>
      <w:r>
        <w:t>400</w:t>
      </w:r>
      <w:r w:rsidR="00C863DD">
        <w:t xml:space="preserve"> </w:t>
      </w:r>
      <w:r>
        <w:t>м</w:t>
      </w:r>
      <w:r w:rsidR="00C863DD">
        <w:t>м.</w:t>
      </w:r>
    </w:p>
    <w:p w:rsidR="00C863DD" w:rsidRDefault="00C863DD" w:rsidP="00574C98">
      <w:pPr>
        <w:pStyle w:val="a4"/>
        <w:numPr>
          <w:ilvl w:val="0"/>
          <w:numId w:val="11"/>
        </w:numPr>
        <w:spacing w:after="20"/>
        <w:jc w:val="both"/>
      </w:pPr>
      <w:r>
        <w:t xml:space="preserve">Устройство бетонного приямка в канализационном колодце </w:t>
      </w:r>
      <w:r w:rsidR="00987F4F">
        <w:t xml:space="preserve">КК-1, </w:t>
      </w:r>
      <w:r>
        <w:rPr>
          <w:lang w:val="en-US"/>
        </w:rPr>
        <w:t>H</w:t>
      </w:r>
      <w:r>
        <w:t>=0,5 м.</w:t>
      </w:r>
    </w:p>
    <w:p w:rsidR="00532575" w:rsidRDefault="00987F4F" w:rsidP="00D123A0">
      <w:pPr>
        <w:pStyle w:val="a4"/>
        <w:numPr>
          <w:ilvl w:val="0"/>
          <w:numId w:val="11"/>
        </w:numPr>
        <w:spacing w:after="20"/>
        <w:jc w:val="both"/>
      </w:pPr>
      <w:r>
        <w:t xml:space="preserve">Технологическое присоединение временного </w:t>
      </w:r>
      <w:r w:rsidR="00532575">
        <w:t xml:space="preserve">напорного канализационного коллектора </w:t>
      </w:r>
    </w:p>
    <w:p w:rsidR="000E11B3" w:rsidRDefault="00987F4F" w:rsidP="00532575">
      <w:pPr>
        <w:spacing w:after="20"/>
        <w:jc w:val="both"/>
      </w:pPr>
      <w:r>
        <w:t>к существующему</w:t>
      </w:r>
      <w:r w:rsidR="00532575">
        <w:t xml:space="preserve"> трубопроводу</w:t>
      </w:r>
      <w:r>
        <w:t xml:space="preserve"> с</w:t>
      </w:r>
      <w:r w:rsidR="00532575">
        <w:t xml:space="preserve"> установкой</w:t>
      </w:r>
      <w:r>
        <w:t xml:space="preserve"> </w:t>
      </w:r>
      <w:r w:rsidR="000E11B3">
        <w:t xml:space="preserve">запорной арматуры в </w:t>
      </w:r>
      <w:r>
        <w:t>КК-</w:t>
      </w:r>
      <w:r w:rsidR="000E11B3">
        <w:t>1</w:t>
      </w:r>
      <w:r>
        <w:t>.</w:t>
      </w:r>
    </w:p>
    <w:p w:rsidR="00532575" w:rsidRDefault="00397B26" w:rsidP="00017F88">
      <w:pPr>
        <w:pStyle w:val="a4"/>
        <w:numPr>
          <w:ilvl w:val="0"/>
          <w:numId w:val="11"/>
        </w:numPr>
        <w:spacing w:after="20"/>
        <w:jc w:val="both"/>
      </w:pPr>
      <w:r>
        <w:t>Бестраншейная замена</w:t>
      </w:r>
      <w:r w:rsidR="00C863DD">
        <w:t xml:space="preserve"> напорного</w:t>
      </w:r>
      <w:r>
        <w:t xml:space="preserve"> </w:t>
      </w:r>
      <w:r w:rsidRPr="00996F59">
        <w:t>канализационного коллектора</w:t>
      </w:r>
      <w:r>
        <w:t xml:space="preserve"> </w:t>
      </w:r>
      <w:r w:rsidR="008A4241">
        <w:t>без</w:t>
      </w:r>
      <w:r>
        <w:t xml:space="preserve"> разрушения</w:t>
      </w:r>
      <w:r w:rsidR="008A4241">
        <w:t xml:space="preserve"> с </w:t>
      </w:r>
    </w:p>
    <w:p w:rsidR="00397B26" w:rsidRDefault="008A4241" w:rsidP="006C632D">
      <w:pPr>
        <w:spacing w:after="20"/>
        <w:jc w:val="both"/>
      </w:pPr>
      <w:r>
        <w:t xml:space="preserve">последующей </w:t>
      </w:r>
      <w:r w:rsidR="00532575">
        <w:t>заделкой отверстий</w:t>
      </w:r>
      <w:r>
        <w:t xml:space="preserve"> трубопровода</w:t>
      </w:r>
      <w:r w:rsidR="00574C98">
        <w:t>:</w:t>
      </w:r>
      <w:r>
        <w:t xml:space="preserve"> </w:t>
      </w:r>
      <w:r w:rsidR="00574C98" w:rsidRPr="00532575">
        <w:rPr>
          <w:color w:val="000000"/>
          <w:lang w:eastAsia="ar-SA"/>
        </w:rPr>
        <w:t>Д-110 мм, L=24</w:t>
      </w:r>
      <w:r w:rsidR="00397B26" w:rsidRPr="00532575">
        <w:rPr>
          <w:color w:val="000000"/>
          <w:lang w:eastAsia="ar-SA"/>
        </w:rPr>
        <w:t xml:space="preserve"> м: </w:t>
      </w:r>
      <w:r w:rsidR="00397B26">
        <w:t>труба полиэтиленовая питьевая</w:t>
      </w:r>
      <w:r w:rsidR="00397B26" w:rsidRPr="00E1320E">
        <w:t xml:space="preserve"> ПЭ 100 </w:t>
      </w:r>
      <w:r w:rsidR="00397B26" w:rsidRPr="00C91353">
        <w:t>SDR</w:t>
      </w:r>
      <w:r w:rsidR="00397B26">
        <w:t xml:space="preserve"> 17</w:t>
      </w:r>
      <w:r w:rsidR="00397B26" w:rsidRPr="00E1320E">
        <w:t xml:space="preserve"> ГОСТ 18599-2001</w:t>
      </w:r>
      <w:r w:rsidR="00397B26">
        <w:t>.</w:t>
      </w:r>
    </w:p>
    <w:p w:rsidR="008A4241" w:rsidRDefault="00987F4F" w:rsidP="00017F88">
      <w:pPr>
        <w:pStyle w:val="a4"/>
        <w:numPr>
          <w:ilvl w:val="0"/>
          <w:numId w:val="11"/>
        </w:numPr>
        <w:spacing w:after="20"/>
        <w:jc w:val="both"/>
      </w:pPr>
      <w:r>
        <w:lastRenderedPageBreak/>
        <w:t>Строительство канализационного колодца</w:t>
      </w:r>
      <w:r w:rsidR="008A4241">
        <w:t xml:space="preserve"> КК</w:t>
      </w:r>
      <w:r w:rsidR="00532575">
        <w:t>-</w:t>
      </w:r>
      <w:r w:rsidR="000E11B3">
        <w:t>2</w:t>
      </w:r>
      <w:r w:rsidR="008A4241">
        <w:t>, Д</w:t>
      </w:r>
      <w:r w:rsidR="00532575">
        <w:t>-</w:t>
      </w:r>
      <w:r w:rsidR="008A4241">
        <w:t>15</w:t>
      </w:r>
      <w:r w:rsidR="00532575">
        <w:t>00 мм</w:t>
      </w:r>
      <w:r w:rsidR="008A4241">
        <w:t xml:space="preserve">, </w:t>
      </w:r>
      <w:r w:rsidR="008A4241">
        <w:rPr>
          <w:lang w:val="en-US"/>
        </w:rPr>
        <w:t>H</w:t>
      </w:r>
      <w:r w:rsidR="00532575">
        <w:t>=2000 м</w:t>
      </w:r>
      <w:r w:rsidR="008A4241">
        <w:t>м.</w:t>
      </w:r>
    </w:p>
    <w:p w:rsidR="008A4241" w:rsidRDefault="00532575" w:rsidP="00017F88">
      <w:pPr>
        <w:pStyle w:val="a4"/>
        <w:numPr>
          <w:ilvl w:val="0"/>
          <w:numId w:val="11"/>
        </w:numPr>
        <w:spacing w:after="20"/>
        <w:jc w:val="both"/>
      </w:pPr>
      <w:r>
        <w:t>Технологическое присоединение в</w:t>
      </w:r>
      <w:r w:rsidR="008A4241">
        <w:t xml:space="preserve"> </w:t>
      </w:r>
      <w:r>
        <w:t xml:space="preserve">существующий канализационный </w:t>
      </w:r>
      <w:r w:rsidR="008A4241">
        <w:t>ко</w:t>
      </w:r>
      <w:r>
        <w:t>л</w:t>
      </w:r>
      <w:r w:rsidR="008A4241">
        <w:t>лектор.</w:t>
      </w:r>
    </w:p>
    <w:p w:rsidR="0068610D" w:rsidRDefault="0068610D" w:rsidP="0068610D">
      <w:pPr>
        <w:pStyle w:val="a5"/>
        <w:numPr>
          <w:ilvl w:val="0"/>
          <w:numId w:val="11"/>
        </w:numPr>
        <w:spacing w:after="20"/>
        <w:jc w:val="both"/>
      </w:pPr>
      <w:r>
        <w:t>Наружная гидроизоляция канализационных колодцев – 2 шт.</w:t>
      </w:r>
    </w:p>
    <w:p w:rsidR="0068610D" w:rsidRDefault="0068610D" w:rsidP="0068610D">
      <w:pPr>
        <w:pStyle w:val="a5"/>
        <w:numPr>
          <w:ilvl w:val="0"/>
          <w:numId w:val="11"/>
        </w:numPr>
        <w:spacing w:after="20"/>
        <w:jc w:val="both"/>
      </w:pPr>
      <w:r>
        <w:t>Установка ходовых скоб в канализационных колодцах – 2 шт.</w:t>
      </w:r>
    </w:p>
    <w:p w:rsidR="000E11B3" w:rsidRDefault="00532575" w:rsidP="00017F88">
      <w:pPr>
        <w:pStyle w:val="a4"/>
        <w:numPr>
          <w:ilvl w:val="0"/>
          <w:numId w:val="11"/>
        </w:numPr>
        <w:spacing w:after="20"/>
        <w:jc w:val="both"/>
      </w:pPr>
      <w:r>
        <w:t>Восстановление</w:t>
      </w:r>
      <w:r w:rsidR="000E11B3">
        <w:t xml:space="preserve"> </w:t>
      </w:r>
      <w:r>
        <w:t xml:space="preserve">нарушенного </w:t>
      </w:r>
      <w:r w:rsidR="000E11B3">
        <w:t>благоустройства.</w:t>
      </w:r>
    </w:p>
    <w:p w:rsidR="0082066E" w:rsidRPr="00E1320E" w:rsidRDefault="0082066E" w:rsidP="00B428F9">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397B26" w:rsidRDefault="00397B26" w:rsidP="00397B2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DE694A">
        <w:rPr>
          <w:rFonts w:cs="Times New Roman"/>
          <w:color w:val="000000"/>
          <w:sz w:val="24"/>
          <w:szCs w:val="24"/>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cs="Times New Roman"/>
          <w:color w:val="000000"/>
          <w:sz w:val="24"/>
          <w:szCs w:val="24"/>
        </w:rPr>
        <w:t>.</w:t>
      </w:r>
      <w:r w:rsidRPr="00E1320E">
        <w:rPr>
          <w:rFonts w:cs="Times New Roman"/>
          <w:color w:val="000000"/>
          <w:sz w:val="24"/>
          <w:szCs w:val="24"/>
        </w:rPr>
        <w:t xml:space="preserve"> </w:t>
      </w:r>
    </w:p>
    <w:p w:rsidR="00397B26" w:rsidRDefault="00397B26" w:rsidP="00397B2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397B26" w:rsidRPr="00E1320E" w:rsidRDefault="00397B26" w:rsidP="00397B26">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397B26" w:rsidRPr="00E1320E" w:rsidRDefault="00397B26" w:rsidP="00397B2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cs="Times New Roman"/>
          <w:color w:val="000000"/>
          <w:sz w:val="24"/>
          <w:szCs w:val="24"/>
        </w:rPr>
        <w:t>;</w:t>
      </w:r>
      <w:r w:rsidRPr="00E1320E">
        <w:rPr>
          <w:rFonts w:cs="Times New Roman"/>
          <w:color w:val="000000"/>
          <w:sz w:val="24"/>
          <w:szCs w:val="24"/>
        </w:rPr>
        <w:t xml:space="preserve"> </w:t>
      </w:r>
    </w:p>
    <w:p w:rsidR="00397B26" w:rsidRPr="00E1320E" w:rsidRDefault="00397B26" w:rsidP="00397B2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CF563A">
        <w:rPr>
          <w:rFonts w:cs="Times New Roman"/>
          <w:color w:val="000000"/>
          <w:sz w:val="24"/>
          <w:szCs w:val="24"/>
        </w:rPr>
        <w:t>Роспотребнадзора</w:t>
      </w:r>
      <w:proofErr w:type="spellEnd"/>
      <w:r w:rsidRPr="00CF563A">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397B26" w:rsidRPr="00E1320E" w:rsidRDefault="00397B26" w:rsidP="00397B2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A11598" w:rsidRPr="00397B26" w:rsidRDefault="00397B26" w:rsidP="00397B2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397B26">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w:t>
      </w:r>
      <w:r w:rsidR="009176BE">
        <w:rPr>
          <w:rFonts w:cs="Times New Roman"/>
          <w:color w:val="000000"/>
          <w:sz w:val="24"/>
          <w:szCs w:val="24"/>
        </w:rPr>
        <w:t>ания на объект, перед монтажом.</w:t>
      </w:r>
    </w:p>
    <w:p w:rsidR="0082066E" w:rsidRPr="00E1320E" w:rsidRDefault="0082066E" w:rsidP="00B428F9">
      <w:pPr>
        <w:pStyle w:val="a5"/>
        <w:numPr>
          <w:ilvl w:val="0"/>
          <w:numId w:val="1"/>
        </w:numPr>
        <w:spacing w:after="20"/>
        <w:ind w:left="0" w:firstLine="426"/>
        <w:jc w:val="both"/>
        <w:rPr>
          <w:b/>
        </w:rPr>
      </w:pPr>
      <w:r w:rsidRPr="00E1320E">
        <w:rPr>
          <w:b/>
        </w:rPr>
        <w:t>Условия выполнения работ</w:t>
      </w:r>
    </w:p>
    <w:p w:rsidR="00DF284E" w:rsidRDefault="00896C64" w:rsidP="00B428F9">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922253" w:rsidRDefault="00922253" w:rsidP="00B428F9">
      <w:pPr>
        <w:pStyle w:val="a8"/>
        <w:spacing w:after="20"/>
        <w:ind w:firstLine="426"/>
        <w:jc w:val="both"/>
      </w:pPr>
      <w:r>
        <w:t xml:space="preserve">Подрядчик обязан </w:t>
      </w:r>
      <w:r w:rsidRPr="00BA3310">
        <w:t>предоставить два экземпляра проекта производства работ (ППР</w:t>
      </w:r>
      <w:r>
        <w:t>)</w:t>
      </w:r>
      <w:r w:rsidRPr="00922253">
        <w:t xml:space="preserve"> </w:t>
      </w:r>
      <w:r w:rsidRPr="00BA3310">
        <w:t>перед началом работ</w:t>
      </w:r>
      <w:r>
        <w:t>.</w:t>
      </w:r>
    </w:p>
    <w:p w:rsidR="00952D0E" w:rsidRPr="00BA3310" w:rsidRDefault="00952D0E" w:rsidP="00B428F9">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A05097" w:rsidRPr="00E1320E" w:rsidRDefault="00A05097" w:rsidP="00B428F9">
      <w:pPr>
        <w:pStyle w:val="2"/>
        <w:spacing w:after="20" w:line="240" w:lineRule="auto"/>
        <w:ind w:left="0" w:firstLine="426"/>
        <w:jc w:val="both"/>
        <w:rPr>
          <w:bCs/>
        </w:rPr>
      </w:pPr>
      <w:r w:rsidRPr="00E1320E">
        <w:t xml:space="preserve">После завершения </w:t>
      </w:r>
      <w:r w:rsidR="00922253">
        <w:t>строительно-монтажных работ</w:t>
      </w:r>
      <w:r w:rsidRPr="00E1320E">
        <w:t xml:space="preserve"> производится уборка строительного мусора</w:t>
      </w:r>
      <w:r w:rsidR="00952D0E">
        <w:t>.</w:t>
      </w:r>
    </w:p>
    <w:p w:rsidR="00DF284E" w:rsidRPr="00E1320E" w:rsidRDefault="00DF284E" w:rsidP="00B428F9">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428F9">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428F9">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 </w:t>
      </w:r>
    </w:p>
    <w:p w:rsidR="00DF284E" w:rsidRPr="00E1320E" w:rsidRDefault="00887B34" w:rsidP="00B428F9">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428F9">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67A6A" w:rsidRPr="00726C36" w:rsidRDefault="00567A6A" w:rsidP="00567A6A">
      <w:pPr>
        <w:pStyle w:val="a4"/>
        <w:numPr>
          <w:ilvl w:val="0"/>
          <w:numId w:val="1"/>
        </w:numPr>
        <w:spacing w:after="20"/>
        <w:ind w:left="0" w:firstLine="426"/>
        <w:rPr>
          <w:b/>
        </w:rPr>
      </w:pPr>
      <w:r>
        <w:rPr>
          <w:b/>
        </w:rPr>
        <w:t>Т</w:t>
      </w:r>
      <w:r w:rsidRPr="00726C36">
        <w:rPr>
          <w:b/>
        </w:rPr>
        <w:t>ребования к подрядчику</w:t>
      </w:r>
      <w:r>
        <w:rPr>
          <w:b/>
        </w:rPr>
        <w:t>:</w:t>
      </w:r>
    </w:p>
    <w:p w:rsidR="00567A6A" w:rsidRDefault="00567A6A" w:rsidP="00B64B7F">
      <w:pPr>
        <w:spacing w:after="20"/>
        <w:ind w:firstLine="426"/>
        <w:jc w:val="both"/>
        <w:rPr>
          <w:color w:val="000000"/>
        </w:rPr>
      </w:pPr>
      <w:r w:rsidRPr="00B64B7F">
        <w:rPr>
          <w:color w:val="000000"/>
        </w:rPr>
        <w:t xml:space="preserve">Подрядчик должен являться членом саморегулирующей организации (СРО) с правом осуществления </w:t>
      </w:r>
      <w:r w:rsidR="002C5CCE">
        <w:rPr>
          <w:color w:val="000000"/>
        </w:rPr>
        <w:t>строительств</w:t>
      </w:r>
      <w:r w:rsidR="009176BE">
        <w:rPr>
          <w:color w:val="000000"/>
        </w:rPr>
        <w:t>а</w:t>
      </w:r>
      <w:r w:rsidR="002C5CCE">
        <w:rPr>
          <w:color w:val="000000"/>
        </w:rPr>
        <w:t>, реконструкци</w:t>
      </w:r>
      <w:r w:rsidR="009176BE">
        <w:rPr>
          <w:color w:val="000000"/>
        </w:rPr>
        <w:t>и, капитального</w:t>
      </w:r>
      <w:r w:rsidR="002C5CCE">
        <w:rPr>
          <w:color w:val="000000"/>
        </w:rPr>
        <w:t xml:space="preserve"> ремонт</w:t>
      </w:r>
      <w:r w:rsidR="009176BE">
        <w:rPr>
          <w:color w:val="000000"/>
        </w:rPr>
        <w:t>а</w:t>
      </w:r>
      <w:r w:rsidR="002C5CCE">
        <w:rPr>
          <w:color w:val="000000"/>
        </w:rPr>
        <w:t xml:space="preserve"> объектов капитального строительства</w:t>
      </w:r>
      <w:r w:rsidRPr="00B64B7F">
        <w:rPr>
          <w:color w:val="000000"/>
        </w:rPr>
        <w:t>.</w:t>
      </w:r>
    </w:p>
    <w:p w:rsidR="009176BE" w:rsidRDefault="009176BE" w:rsidP="00B64B7F">
      <w:pPr>
        <w:spacing w:after="20"/>
        <w:ind w:firstLine="426"/>
        <w:jc w:val="both"/>
        <w:rPr>
          <w:color w:val="000000"/>
        </w:rPr>
      </w:pPr>
    </w:p>
    <w:p w:rsidR="009176BE" w:rsidRDefault="009176BE" w:rsidP="00B64B7F">
      <w:pPr>
        <w:spacing w:after="20"/>
        <w:ind w:firstLine="426"/>
        <w:jc w:val="both"/>
        <w:rPr>
          <w:color w:val="000000"/>
        </w:rPr>
      </w:pPr>
    </w:p>
    <w:p w:rsidR="0082066E" w:rsidRPr="00E1320E" w:rsidRDefault="0082066E" w:rsidP="002C5CCE">
      <w:pPr>
        <w:pStyle w:val="a7"/>
        <w:numPr>
          <w:ilvl w:val="0"/>
          <w:numId w:val="1"/>
        </w:numPr>
        <w:spacing w:after="20"/>
        <w:ind w:left="0" w:firstLine="284"/>
        <w:rPr>
          <w:b/>
        </w:rPr>
      </w:pPr>
      <w:r w:rsidRPr="00E1320E">
        <w:rPr>
          <w:b/>
          <w:bCs/>
        </w:rPr>
        <w:lastRenderedPageBreak/>
        <w:t>Требования по сроку гарантий качества на результаты работ</w:t>
      </w:r>
    </w:p>
    <w:p w:rsidR="0082066E" w:rsidRPr="00E1320E" w:rsidRDefault="0082066E" w:rsidP="00B428F9">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428F9">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428F9">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397B26" w:rsidRPr="00DF284E" w:rsidRDefault="00397B26" w:rsidP="002C5CCE">
      <w:pPr>
        <w:pStyle w:val="a4"/>
        <w:widowControl w:val="0"/>
        <w:numPr>
          <w:ilvl w:val="0"/>
          <w:numId w:val="1"/>
        </w:numPr>
        <w:shd w:val="clear" w:color="auto" w:fill="FFFFFF"/>
        <w:autoSpaceDE w:val="0"/>
        <w:autoSpaceDN w:val="0"/>
        <w:adjustRightInd w:val="0"/>
        <w:spacing w:after="20"/>
        <w:ind w:left="0" w:firstLine="284"/>
        <w:jc w:val="both"/>
        <w:rPr>
          <w:b/>
          <w:color w:val="000000"/>
        </w:rPr>
      </w:pPr>
      <w:r w:rsidRPr="00DF284E">
        <w:rPr>
          <w:b/>
          <w:color w:val="000000"/>
        </w:rPr>
        <w:t>Применяемые нормативные документы.</w:t>
      </w:r>
    </w:p>
    <w:p w:rsidR="00397B26" w:rsidRDefault="00397B26" w:rsidP="00397B26">
      <w:pPr>
        <w:pStyle w:val="a4"/>
        <w:numPr>
          <w:ilvl w:val="0"/>
          <w:numId w:val="12"/>
        </w:numPr>
        <w:ind w:left="0" w:right="114" w:firstLine="426"/>
        <w:jc w:val="both"/>
        <w:rPr>
          <w:rFonts w:eastAsia="Calibri"/>
        </w:rPr>
      </w:pPr>
      <w:r w:rsidRPr="007B6619">
        <w:rPr>
          <w:rFonts w:eastAsia="Calibri"/>
        </w:rPr>
        <w:t>Градостроительный Кодекс Российской Федерации.</w:t>
      </w:r>
    </w:p>
    <w:p w:rsidR="00397B26" w:rsidRDefault="00397B26" w:rsidP="00397B26">
      <w:pPr>
        <w:pStyle w:val="a4"/>
        <w:numPr>
          <w:ilvl w:val="0"/>
          <w:numId w:val="12"/>
        </w:numPr>
        <w:ind w:left="0" w:right="114" w:firstLine="426"/>
        <w:jc w:val="both"/>
        <w:rPr>
          <w:rFonts w:eastAsia="Calibri"/>
        </w:rPr>
      </w:pPr>
      <w:r w:rsidRPr="00F82459">
        <w:rPr>
          <w:bCs/>
        </w:rPr>
        <w:t>СП</w:t>
      </w:r>
      <w:r>
        <w:t xml:space="preserve"> 16.13330.2017 «Стальные конструкции»</w:t>
      </w:r>
      <w:r w:rsidR="00574C98">
        <w:t>.</w:t>
      </w:r>
    </w:p>
    <w:p w:rsidR="00397B26" w:rsidRPr="00397B26" w:rsidRDefault="00397B26" w:rsidP="00397B26">
      <w:pPr>
        <w:pStyle w:val="a4"/>
        <w:numPr>
          <w:ilvl w:val="0"/>
          <w:numId w:val="12"/>
        </w:numPr>
        <w:ind w:left="0" w:right="114" w:firstLine="426"/>
        <w:jc w:val="both"/>
        <w:rPr>
          <w:rFonts w:eastAsia="Calibri"/>
        </w:rPr>
      </w:pPr>
      <w:r w:rsidRPr="00F82459">
        <w:rPr>
          <w:bCs/>
        </w:rPr>
        <w:t>СП</w:t>
      </w:r>
      <w:r>
        <w:t xml:space="preserve"> 17.13330.2017 «Кровли».</w:t>
      </w:r>
    </w:p>
    <w:p w:rsidR="00397B26" w:rsidRPr="007B6619" w:rsidRDefault="00397B26" w:rsidP="00397B26">
      <w:pPr>
        <w:pStyle w:val="a4"/>
        <w:numPr>
          <w:ilvl w:val="0"/>
          <w:numId w:val="12"/>
        </w:numPr>
        <w:ind w:left="0" w:right="114" w:firstLine="426"/>
        <w:jc w:val="both"/>
        <w:rPr>
          <w:rFonts w:eastAsia="Calibri"/>
        </w:rPr>
      </w:pPr>
      <w:r w:rsidRPr="00F82459">
        <w:rPr>
          <w:bCs/>
        </w:rPr>
        <w:t>СП</w:t>
      </w:r>
      <w:r>
        <w:t xml:space="preserve"> 29.13330.2011 «Полы».</w:t>
      </w:r>
    </w:p>
    <w:p w:rsidR="00397B26" w:rsidRDefault="00397B26" w:rsidP="00397B26">
      <w:pPr>
        <w:numPr>
          <w:ilvl w:val="0"/>
          <w:numId w:val="12"/>
        </w:numPr>
        <w:ind w:left="0" w:right="114" w:firstLine="426"/>
        <w:contextualSpacing/>
        <w:jc w:val="both"/>
        <w:rPr>
          <w:rFonts w:eastAsia="Calibri"/>
        </w:rPr>
      </w:pPr>
      <w:r w:rsidRPr="00F82459">
        <w:rPr>
          <w:bCs/>
        </w:rPr>
        <w:t>СП</w:t>
      </w:r>
      <w:r w:rsidRPr="00F82459">
        <w:t xml:space="preserve"> 3</w:t>
      </w:r>
      <w:r>
        <w:t>2.13330.2018</w:t>
      </w:r>
      <w:r w:rsidRPr="00F82459">
        <w:t xml:space="preserve">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Pr>
          <w:rFonts w:eastAsia="Calibri"/>
        </w:rPr>
        <w:t>.</w:t>
      </w:r>
    </w:p>
    <w:p w:rsidR="00397B26" w:rsidRPr="00F24691" w:rsidRDefault="00397B26" w:rsidP="00397B26">
      <w:pPr>
        <w:pStyle w:val="a4"/>
        <w:numPr>
          <w:ilvl w:val="0"/>
          <w:numId w:val="12"/>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397B26" w:rsidRPr="002D7B73" w:rsidRDefault="00397B26" w:rsidP="00397B26">
      <w:pPr>
        <w:pStyle w:val="a4"/>
        <w:numPr>
          <w:ilvl w:val="0"/>
          <w:numId w:val="12"/>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397B26" w:rsidRDefault="00397B26" w:rsidP="00397B26">
      <w:pPr>
        <w:pStyle w:val="a4"/>
        <w:numPr>
          <w:ilvl w:val="0"/>
          <w:numId w:val="12"/>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574C98" w:rsidRDefault="00574C98" w:rsidP="00397B26">
      <w:pPr>
        <w:pStyle w:val="a4"/>
        <w:numPr>
          <w:ilvl w:val="0"/>
          <w:numId w:val="12"/>
        </w:numPr>
        <w:ind w:left="0" w:right="114" w:firstLine="426"/>
        <w:jc w:val="both"/>
        <w:rPr>
          <w:rFonts w:eastAsia="Calibri"/>
        </w:rPr>
      </w:pPr>
      <w:r w:rsidRPr="00F82459">
        <w:rPr>
          <w:bCs/>
        </w:rPr>
        <w:t>СП</w:t>
      </w:r>
      <w:r>
        <w:t xml:space="preserve"> 63.13330.2018 «Бетонные и железобетонные конструкции».</w:t>
      </w:r>
    </w:p>
    <w:p w:rsidR="00397B26" w:rsidRDefault="00397B26" w:rsidP="002C5CCE">
      <w:pPr>
        <w:pStyle w:val="a4"/>
        <w:numPr>
          <w:ilvl w:val="0"/>
          <w:numId w:val="12"/>
        </w:numPr>
        <w:ind w:left="0" w:right="114" w:firstLine="28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397B26" w:rsidRPr="00F82459" w:rsidRDefault="00397B26" w:rsidP="002C5CCE">
      <w:pPr>
        <w:pStyle w:val="a4"/>
        <w:numPr>
          <w:ilvl w:val="0"/>
          <w:numId w:val="12"/>
        </w:numPr>
        <w:ind w:left="0" w:right="114" w:firstLine="28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397B26" w:rsidRPr="00F24691" w:rsidRDefault="00397B26" w:rsidP="002C5CCE">
      <w:pPr>
        <w:pStyle w:val="a4"/>
        <w:numPr>
          <w:ilvl w:val="0"/>
          <w:numId w:val="12"/>
        </w:numPr>
        <w:ind w:left="0" w:right="114" w:firstLine="284"/>
        <w:jc w:val="both"/>
        <w:rPr>
          <w:rFonts w:eastAsia="Calibri"/>
        </w:rPr>
      </w:pPr>
      <w:r w:rsidRPr="002D7B73">
        <w:rPr>
          <w:rFonts w:eastAsia="Calibri"/>
        </w:rPr>
        <w:t>СП 129.13330.2019 «Наружные сети и сооружения водоснабжения и канализации».</w:t>
      </w:r>
    </w:p>
    <w:p w:rsidR="00397B26" w:rsidRPr="00F24691" w:rsidRDefault="00397B26" w:rsidP="00397B26">
      <w:pPr>
        <w:pStyle w:val="a4"/>
        <w:numPr>
          <w:ilvl w:val="0"/>
          <w:numId w:val="12"/>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397B26" w:rsidRPr="00F82459" w:rsidRDefault="00397B26" w:rsidP="00397B26">
      <w:pPr>
        <w:pStyle w:val="a4"/>
        <w:numPr>
          <w:ilvl w:val="0"/>
          <w:numId w:val="12"/>
        </w:numPr>
        <w:ind w:left="0" w:right="114" w:firstLine="284"/>
        <w:jc w:val="both"/>
        <w:rPr>
          <w:rFonts w:eastAsia="Calibri"/>
        </w:rPr>
      </w:pPr>
      <w:r w:rsidRPr="00F82459">
        <w:rPr>
          <w:rFonts w:eastAsia="Calibri"/>
        </w:rPr>
        <w:t>СНиП III-4-80* «Правила производства и приемки работ».</w:t>
      </w:r>
    </w:p>
    <w:p w:rsidR="00397B26" w:rsidRPr="00F82459" w:rsidRDefault="00397B26" w:rsidP="00397B26">
      <w:pPr>
        <w:pStyle w:val="a4"/>
        <w:numPr>
          <w:ilvl w:val="0"/>
          <w:numId w:val="12"/>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397B26" w:rsidRDefault="00397B26" w:rsidP="00397B26">
      <w:pPr>
        <w:pStyle w:val="a4"/>
        <w:numPr>
          <w:ilvl w:val="0"/>
          <w:numId w:val="12"/>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397B26" w:rsidRDefault="00397B26" w:rsidP="00397B26">
      <w:pPr>
        <w:pStyle w:val="a4"/>
        <w:numPr>
          <w:ilvl w:val="0"/>
          <w:numId w:val="12"/>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397B26" w:rsidRPr="00F82459" w:rsidRDefault="00397B26" w:rsidP="00397B26">
      <w:pPr>
        <w:pStyle w:val="a4"/>
        <w:numPr>
          <w:ilvl w:val="0"/>
          <w:numId w:val="12"/>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397B26" w:rsidRPr="00F82459" w:rsidRDefault="00397B26" w:rsidP="00397B26">
      <w:pPr>
        <w:pStyle w:val="a4"/>
        <w:numPr>
          <w:ilvl w:val="0"/>
          <w:numId w:val="12"/>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397B26" w:rsidRPr="006D627D" w:rsidRDefault="00397B26" w:rsidP="00397B26">
      <w:pPr>
        <w:pStyle w:val="a4"/>
        <w:numPr>
          <w:ilvl w:val="0"/>
          <w:numId w:val="12"/>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397B26" w:rsidRPr="00F82459" w:rsidRDefault="00397B26" w:rsidP="00397B26">
      <w:pPr>
        <w:pStyle w:val="a4"/>
        <w:numPr>
          <w:ilvl w:val="0"/>
          <w:numId w:val="12"/>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397B26" w:rsidRPr="00F82459" w:rsidRDefault="00397B26" w:rsidP="00397B26">
      <w:pPr>
        <w:pStyle w:val="a4"/>
        <w:numPr>
          <w:ilvl w:val="0"/>
          <w:numId w:val="12"/>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397B26" w:rsidRPr="00F82459" w:rsidRDefault="00397B26" w:rsidP="00397B26">
      <w:pPr>
        <w:pStyle w:val="a4"/>
        <w:numPr>
          <w:ilvl w:val="0"/>
          <w:numId w:val="12"/>
        </w:numPr>
        <w:ind w:left="0" w:right="114" w:firstLine="284"/>
        <w:jc w:val="both"/>
        <w:rPr>
          <w:rFonts w:eastAsia="Calibri"/>
        </w:rPr>
      </w:pPr>
      <w:r w:rsidRPr="00F82459">
        <w:rPr>
          <w:rFonts w:eastAsia="Calibri"/>
        </w:rPr>
        <w:t>Федеральный Закон от 10.01.2002 № 7-ФЗ «Об охране окружающей среды».</w:t>
      </w:r>
    </w:p>
    <w:p w:rsidR="00397B26" w:rsidRPr="00F82459" w:rsidRDefault="00397B26" w:rsidP="00397B26">
      <w:pPr>
        <w:pStyle w:val="a4"/>
        <w:numPr>
          <w:ilvl w:val="0"/>
          <w:numId w:val="12"/>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397B26" w:rsidRPr="00F82459" w:rsidRDefault="00397B26" w:rsidP="00397B26">
      <w:pPr>
        <w:pStyle w:val="a4"/>
        <w:numPr>
          <w:ilvl w:val="0"/>
          <w:numId w:val="12"/>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397B26" w:rsidRPr="00F82459" w:rsidRDefault="00397B26" w:rsidP="00397B26">
      <w:pPr>
        <w:pStyle w:val="a4"/>
        <w:numPr>
          <w:ilvl w:val="0"/>
          <w:numId w:val="12"/>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271306" w:rsidRPr="00E1320E" w:rsidRDefault="00271306" w:rsidP="002C5CCE">
      <w:pPr>
        <w:pStyle w:val="a4"/>
        <w:numPr>
          <w:ilvl w:val="0"/>
          <w:numId w:val="1"/>
        </w:numPr>
        <w:spacing w:after="20"/>
        <w:ind w:left="0" w:firstLine="284"/>
        <w:jc w:val="both"/>
        <w:rPr>
          <w:b/>
        </w:rPr>
      </w:pPr>
      <w:r w:rsidRPr="00226DF1">
        <w:rPr>
          <w:b/>
        </w:rPr>
        <w:t>Результаты выполненных работ</w:t>
      </w:r>
    </w:p>
    <w:p w:rsidR="00271306" w:rsidRPr="00E1320E" w:rsidRDefault="00271306" w:rsidP="00B428F9">
      <w:pPr>
        <w:widowControl w:val="0"/>
        <w:shd w:val="clear" w:color="auto" w:fill="FFFFFF"/>
        <w:autoSpaceDE w:val="0"/>
        <w:autoSpaceDN w:val="0"/>
        <w:adjustRightInd w:val="0"/>
        <w:spacing w:after="20"/>
        <w:ind w:firstLine="426"/>
        <w:jc w:val="both"/>
      </w:pPr>
      <w:r w:rsidRPr="00E1320E">
        <w:t xml:space="preserve"> </w:t>
      </w:r>
      <w:r w:rsidR="00397B26">
        <w:t xml:space="preserve">Отремонтированный </w:t>
      </w:r>
      <w:r w:rsidR="004E0555">
        <w:t>объект</w:t>
      </w:r>
      <w:r w:rsidRPr="00E1320E">
        <w:t>.</w:t>
      </w:r>
    </w:p>
    <w:p w:rsidR="00A05097" w:rsidRPr="00C03813" w:rsidRDefault="00A05097" w:rsidP="002C5CCE">
      <w:pPr>
        <w:pStyle w:val="a4"/>
        <w:numPr>
          <w:ilvl w:val="0"/>
          <w:numId w:val="1"/>
        </w:numPr>
        <w:spacing w:after="20"/>
        <w:ind w:left="0" w:firstLine="284"/>
        <w:jc w:val="both"/>
        <w:rPr>
          <w:b/>
        </w:rPr>
      </w:pPr>
      <w:r w:rsidRPr="00C03813">
        <w:rPr>
          <w:b/>
        </w:rPr>
        <w:t>Перечень отчетной документации</w:t>
      </w:r>
      <w:r w:rsidR="00E1320E" w:rsidRPr="00C03813">
        <w:rPr>
          <w:b/>
        </w:rPr>
        <w:t xml:space="preserve"> </w:t>
      </w:r>
    </w:p>
    <w:p w:rsidR="00E1320E" w:rsidRDefault="00226DF1" w:rsidP="00B428F9">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428F9">
      <w:pPr>
        <w:shd w:val="clear" w:color="auto" w:fill="FFFFFF"/>
        <w:spacing w:after="20"/>
        <w:ind w:firstLine="426"/>
        <w:contextualSpacing/>
        <w:jc w:val="both"/>
        <w:outlineLvl w:val="1"/>
        <w:rPr>
          <w:rFonts w:eastAsia="Calibri"/>
          <w:b/>
          <w:lang w:eastAsia="en-US"/>
        </w:rPr>
      </w:pPr>
      <w:r w:rsidRPr="00E1320E">
        <w:rPr>
          <w:rFonts w:eastAsia="Calibri"/>
          <w:lang w:eastAsia="en-US"/>
        </w:rPr>
        <w:lastRenderedPageBreak/>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9176BE">
        <w:rPr>
          <w:rFonts w:eastAsia="Calibri"/>
          <w:lang w:eastAsia="en-US"/>
        </w:rPr>
        <w:t xml:space="preserve"> в 2-х экземплярах</w:t>
      </w:r>
      <w:r w:rsidRPr="00E1320E">
        <w:rPr>
          <w:rFonts w:eastAsia="Calibri"/>
          <w:lang w:eastAsia="en-US"/>
        </w:rPr>
        <w:t>:</w:t>
      </w:r>
    </w:p>
    <w:p w:rsidR="00D11E17" w:rsidRPr="007F7921" w:rsidRDefault="00EA3793" w:rsidP="00B428F9">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w:t>
        </w:r>
        <w:r>
          <w:rPr>
            <w:rFonts w:eastAsia="Calibri"/>
            <w:lang w:eastAsia="en-US"/>
          </w:rPr>
          <w:t>ы</w:t>
        </w:r>
        <w:r w:rsidR="007F7921" w:rsidRPr="007F7921">
          <w:rPr>
            <w:rFonts w:eastAsia="Calibri"/>
            <w:lang w:eastAsia="en-US"/>
          </w:rPr>
          <w:t xml:space="preserve"> освидетельствования скрытых работ</w:t>
        </w:r>
      </w:hyperlink>
      <w:r w:rsidR="007F7921">
        <w:rPr>
          <w:rFonts w:eastAsia="Calibri"/>
          <w:lang w:eastAsia="en-US"/>
        </w:rPr>
        <w:t xml:space="preserve"> </w:t>
      </w:r>
      <w:r w:rsidR="001B449A">
        <w:rPr>
          <w:rFonts w:eastAsia="Calibri"/>
          <w:lang w:eastAsia="en-US"/>
        </w:rPr>
        <w:t>согласно РД 11-02-2006;</w:t>
      </w:r>
    </w:p>
    <w:p w:rsidR="007F7921" w:rsidRPr="007F7921" w:rsidRDefault="00FD3642" w:rsidP="00B428F9">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428F9">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A3793" w:rsidRPr="00E1320E" w:rsidRDefault="00EA3793" w:rsidP="00EA3793">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EA3793" w:rsidRPr="00A05097" w:rsidRDefault="00EA3793" w:rsidP="00EA3793">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EA3793" w:rsidRPr="00686EFA" w:rsidRDefault="00EA3793" w:rsidP="00EA3793">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EA3793" w:rsidRPr="00FD3642" w:rsidRDefault="00EA3793" w:rsidP="00EA3793">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EA3793" w:rsidRPr="00A67525" w:rsidRDefault="00EA3793" w:rsidP="00EA3793">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9C7199" w:rsidRDefault="009C7199" w:rsidP="00B428F9">
      <w:pPr>
        <w:spacing w:after="20"/>
        <w:ind w:firstLine="567"/>
        <w:jc w:val="both"/>
        <w:rPr>
          <w:b/>
        </w:rPr>
      </w:pPr>
      <w:bookmarkStart w:id="0" w:name="_GoBack"/>
      <w:bookmarkEnd w:id="0"/>
    </w:p>
    <w:p w:rsidR="00B263B0" w:rsidRDefault="00B263B0" w:rsidP="00B428F9">
      <w:pPr>
        <w:spacing w:after="20"/>
        <w:ind w:firstLine="567"/>
        <w:jc w:val="both"/>
        <w:rPr>
          <w:b/>
        </w:rPr>
      </w:pPr>
    </w:p>
    <w:p w:rsidR="00B263B0" w:rsidRDefault="00B263B0" w:rsidP="00B428F9">
      <w:pPr>
        <w:spacing w:after="20"/>
        <w:ind w:firstLine="567"/>
        <w:jc w:val="both"/>
        <w:rPr>
          <w:b/>
        </w:rPr>
      </w:pPr>
    </w:p>
    <w:p w:rsidR="00B263B0" w:rsidRDefault="00B263B0" w:rsidP="00B428F9">
      <w:pPr>
        <w:spacing w:after="20"/>
        <w:ind w:firstLine="567"/>
        <w:jc w:val="both"/>
        <w:rPr>
          <w:b/>
        </w:rPr>
      </w:pPr>
    </w:p>
    <w:p w:rsidR="00B263B0" w:rsidRPr="00E1320E" w:rsidRDefault="00B263B0" w:rsidP="00B428F9">
      <w:pPr>
        <w:spacing w:after="20"/>
        <w:ind w:firstLine="567"/>
        <w:jc w:val="both"/>
        <w:rPr>
          <w:b/>
        </w:rPr>
      </w:pPr>
    </w:p>
    <w:p w:rsidR="00A11598" w:rsidRDefault="00A11598" w:rsidP="00B428F9">
      <w:pPr>
        <w:tabs>
          <w:tab w:val="left" w:pos="851"/>
          <w:tab w:val="left" w:pos="993"/>
        </w:tabs>
        <w:spacing w:after="20"/>
        <w:ind w:firstLine="426"/>
        <w:jc w:val="both"/>
      </w:pPr>
      <w:r>
        <w:t>Разработал:</w:t>
      </w:r>
    </w:p>
    <w:p w:rsidR="00A11598" w:rsidRDefault="00A11598" w:rsidP="00B428F9">
      <w:pPr>
        <w:tabs>
          <w:tab w:val="left" w:pos="851"/>
          <w:tab w:val="left" w:pos="993"/>
        </w:tabs>
        <w:spacing w:after="20"/>
        <w:ind w:firstLine="426"/>
        <w:jc w:val="both"/>
      </w:pPr>
    </w:p>
    <w:p w:rsidR="00A11598" w:rsidRPr="00E1320E" w:rsidRDefault="00A11598" w:rsidP="00B428F9">
      <w:pPr>
        <w:tabs>
          <w:tab w:val="left" w:pos="851"/>
          <w:tab w:val="left" w:pos="993"/>
        </w:tabs>
        <w:spacing w:after="20"/>
        <w:ind w:firstLine="426"/>
        <w:jc w:val="both"/>
        <w:rPr>
          <w:b/>
        </w:rPr>
      </w:pPr>
      <w:r w:rsidRPr="00681138">
        <w:t>Инженер ПТО</w:t>
      </w:r>
      <w:r>
        <w:tab/>
      </w:r>
      <w:r>
        <w:tab/>
      </w:r>
      <w:r>
        <w:tab/>
      </w:r>
      <w:r>
        <w:tab/>
        <w:t xml:space="preserve">            </w:t>
      </w:r>
      <w:r w:rsidR="009628CE">
        <w:t>_____</w:t>
      </w:r>
      <w:r w:rsidRPr="00681138">
        <w:t>_______________ Д.О. Новоселов</w:t>
      </w:r>
    </w:p>
    <w:p w:rsidR="00A11598" w:rsidRDefault="00A11598" w:rsidP="00B428F9">
      <w:pPr>
        <w:tabs>
          <w:tab w:val="left" w:pos="851"/>
          <w:tab w:val="left" w:pos="993"/>
        </w:tabs>
        <w:spacing w:after="20"/>
        <w:ind w:firstLine="426"/>
        <w:jc w:val="both"/>
      </w:pPr>
    </w:p>
    <w:p w:rsidR="00B263B0" w:rsidRDefault="00B263B0" w:rsidP="00B428F9">
      <w:pPr>
        <w:tabs>
          <w:tab w:val="left" w:pos="851"/>
          <w:tab w:val="left" w:pos="993"/>
        </w:tabs>
        <w:spacing w:after="20"/>
        <w:ind w:firstLine="426"/>
        <w:jc w:val="both"/>
      </w:pPr>
    </w:p>
    <w:p w:rsidR="00B263B0" w:rsidRDefault="00B263B0" w:rsidP="00B428F9">
      <w:pPr>
        <w:tabs>
          <w:tab w:val="left" w:pos="851"/>
          <w:tab w:val="left" w:pos="993"/>
        </w:tabs>
        <w:spacing w:after="20"/>
        <w:ind w:firstLine="426"/>
        <w:jc w:val="both"/>
      </w:pPr>
    </w:p>
    <w:p w:rsidR="00B263B0" w:rsidRDefault="00B263B0" w:rsidP="00B428F9">
      <w:pPr>
        <w:tabs>
          <w:tab w:val="left" w:pos="851"/>
          <w:tab w:val="left" w:pos="993"/>
        </w:tabs>
        <w:spacing w:after="20"/>
        <w:ind w:firstLine="426"/>
        <w:jc w:val="both"/>
      </w:pPr>
    </w:p>
    <w:p w:rsidR="00A11598" w:rsidRDefault="00A11598" w:rsidP="00B428F9">
      <w:pPr>
        <w:tabs>
          <w:tab w:val="left" w:pos="851"/>
          <w:tab w:val="left" w:pos="993"/>
        </w:tabs>
        <w:spacing w:after="20"/>
        <w:ind w:firstLine="426"/>
        <w:jc w:val="both"/>
      </w:pPr>
      <w:r w:rsidRPr="00681138">
        <w:t xml:space="preserve">Согласовано: </w:t>
      </w:r>
    </w:p>
    <w:p w:rsidR="009628CE" w:rsidRDefault="009628CE" w:rsidP="00B428F9">
      <w:pPr>
        <w:tabs>
          <w:tab w:val="left" w:pos="851"/>
          <w:tab w:val="left" w:pos="993"/>
        </w:tabs>
        <w:spacing w:after="20"/>
        <w:ind w:firstLine="426"/>
        <w:jc w:val="both"/>
      </w:pPr>
    </w:p>
    <w:p w:rsidR="00744EC8" w:rsidRPr="00E1320E" w:rsidRDefault="00B263B0" w:rsidP="00B428F9">
      <w:pPr>
        <w:tabs>
          <w:tab w:val="left" w:pos="851"/>
          <w:tab w:val="left" w:pos="993"/>
        </w:tabs>
        <w:spacing w:after="20"/>
        <w:ind w:firstLine="426"/>
        <w:jc w:val="both"/>
        <w:rPr>
          <w:b/>
        </w:rPr>
      </w:pPr>
      <w:r>
        <w:t>Главный инженер</w:t>
      </w:r>
      <w:r w:rsidR="00A11598">
        <w:tab/>
      </w:r>
      <w:r w:rsidR="009628CE">
        <w:tab/>
      </w:r>
      <w:r w:rsidR="009628CE">
        <w:tab/>
      </w:r>
      <w:r w:rsidR="009628CE">
        <w:tab/>
      </w:r>
      <w:r>
        <w:t>___</w:t>
      </w:r>
      <w:r w:rsidR="00A11598" w:rsidRPr="00681138">
        <w:t>___________</w:t>
      </w:r>
      <w:r w:rsidR="009628CE">
        <w:t>__</w:t>
      </w:r>
      <w:r w:rsidR="00A11598" w:rsidRPr="00681138">
        <w:t xml:space="preserve">______ </w:t>
      </w:r>
      <w:r>
        <w:t>А.П. Арефьев</w:t>
      </w:r>
    </w:p>
    <w:sectPr w:rsidR="00744EC8" w:rsidRPr="00E1320E" w:rsidSect="002C5CCE">
      <w:pgSz w:w="11906" w:h="16838"/>
      <w:pgMar w:top="567"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331FC"/>
    <w:multiLevelType w:val="hybridMultilevel"/>
    <w:tmpl w:val="1A0460D8"/>
    <w:lvl w:ilvl="0" w:tplc="ED965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8F7AAC6A"/>
    <w:lvl w:ilvl="0" w:tplc="E1BA338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905435"/>
    <w:multiLevelType w:val="multilevel"/>
    <w:tmpl w:val="97EA9342"/>
    <w:lvl w:ilvl="0">
      <w:start w:val="9"/>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703E61"/>
    <w:multiLevelType w:val="hybridMultilevel"/>
    <w:tmpl w:val="70F25CF6"/>
    <w:lvl w:ilvl="0" w:tplc="0F8E3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136389"/>
    <w:multiLevelType w:val="hybridMultilevel"/>
    <w:tmpl w:val="84529BA6"/>
    <w:lvl w:ilvl="0" w:tplc="0F8E3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
  </w:num>
  <w:num w:numId="3">
    <w:abstractNumId w:val="4"/>
  </w:num>
  <w:num w:numId="4">
    <w:abstractNumId w:val="0"/>
  </w:num>
  <w:num w:numId="5">
    <w:abstractNumId w:val="11"/>
  </w:num>
  <w:num w:numId="6">
    <w:abstractNumId w:val="10"/>
  </w:num>
  <w:num w:numId="7">
    <w:abstractNumId w:val="13"/>
  </w:num>
  <w:num w:numId="8">
    <w:abstractNumId w:val="7"/>
  </w:num>
  <w:num w:numId="9">
    <w:abstractNumId w:val="6"/>
  </w:num>
  <w:num w:numId="10">
    <w:abstractNumId w:val="8"/>
  </w:num>
  <w:num w:numId="11">
    <w:abstractNumId w:val="15"/>
  </w:num>
  <w:num w:numId="12">
    <w:abstractNumId w:val="14"/>
  </w:num>
  <w:num w:numId="13">
    <w:abstractNumId w:val="1"/>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53EDA"/>
    <w:rsid w:val="000727B5"/>
    <w:rsid w:val="00086266"/>
    <w:rsid w:val="0009102A"/>
    <w:rsid w:val="00091191"/>
    <w:rsid w:val="000E11B3"/>
    <w:rsid w:val="001461F2"/>
    <w:rsid w:val="0015692A"/>
    <w:rsid w:val="00156AFB"/>
    <w:rsid w:val="001B449A"/>
    <w:rsid w:val="001F52CD"/>
    <w:rsid w:val="00226DF1"/>
    <w:rsid w:val="00250A43"/>
    <w:rsid w:val="00262C4E"/>
    <w:rsid w:val="00265933"/>
    <w:rsid w:val="00271306"/>
    <w:rsid w:val="00275785"/>
    <w:rsid w:val="00291EC5"/>
    <w:rsid w:val="002C5CCE"/>
    <w:rsid w:val="002D5042"/>
    <w:rsid w:val="0030053E"/>
    <w:rsid w:val="00306DB6"/>
    <w:rsid w:val="00306E19"/>
    <w:rsid w:val="00312A2E"/>
    <w:rsid w:val="00337B28"/>
    <w:rsid w:val="00371596"/>
    <w:rsid w:val="00386B24"/>
    <w:rsid w:val="00390DEB"/>
    <w:rsid w:val="00397B26"/>
    <w:rsid w:val="003C619F"/>
    <w:rsid w:val="003D6098"/>
    <w:rsid w:val="0045743F"/>
    <w:rsid w:val="004611C9"/>
    <w:rsid w:val="004B13E8"/>
    <w:rsid w:val="004C73A4"/>
    <w:rsid w:val="004E0555"/>
    <w:rsid w:val="004E397C"/>
    <w:rsid w:val="005072F9"/>
    <w:rsid w:val="00510E49"/>
    <w:rsid w:val="00527FB0"/>
    <w:rsid w:val="00532575"/>
    <w:rsid w:val="00561983"/>
    <w:rsid w:val="00567A6A"/>
    <w:rsid w:val="00574C98"/>
    <w:rsid w:val="00596DF6"/>
    <w:rsid w:val="005A20D6"/>
    <w:rsid w:val="005C1238"/>
    <w:rsid w:val="005F3640"/>
    <w:rsid w:val="00644757"/>
    <w:rsid w:val="00671BFC"/>
    <w:rsid w:val="00681138"/>
    <w:rsid w:val="0068610D"/>
    <w:rsid w:val="006B33AD"/>
    <w:rsid w:val="006C632D"/>
    <w:rsid w:val="00732259"/>
    <w:rsid w:val="00740436"/>
    <w:rsid w:val="00744EC8"/>
    <w:rsid w:val="007F7921"/>
    <w:rsid w:val="0082066E"/>
    <w:rsid w:val="00836C16"/>
    <w:rsid w:val="00843DFE"/>
    <w:rsid w:val="00844C86"/>
    <w:rsid w:val="00887B34"/>
    <w:rsid w:val="00896C64"/>
    <w:rsid w:val="008A4241"/>
    <w:rsid w:val="008F357A"/>
    <w:rsid w:val="009176BE"/>
    <w:rsid w:val="00922253"/>
    <w:rsid w:val="0092763C"/>
    <w:rsid w:val="00944CFA"/>
    <w:rsid w:val="00952D0E"/>
    <w:rsid w:val="0096271A"/>
    <w:rsid w:val="009628CE"/>
    <w:rsid w:val="00987F4F"/>
    <w:rsid w:val="009C7199"/>
    <w:rsid w:val="00A05097"/>
    <w:rsid w:val="00A10483"/>
    <w:rsid w:val="00A11598"/>
    <w:rsid w:val="00A42A43"/>
    <w:rsid w:val="00A50312"/>
    <w:rsid w:val="00A67525"/>
    <w:rsid w:val="00A95717"/>
    <w:rsid w:val="00B263B0"/>
    <w:rsid w:val="00B428F9"/>
    <w:rsid w:val="00B622AA"/>
    <w:rsid w:val="00B64B7F"/>
    <w:rsid w:val="00B83C97"/>
    <w:rsid w:val="00BC6F5A"/>
    <w:rsid w:val="00BE15C9"/>
    <w:rsid w:val="00BF2B95"/>
    <w:rsid w:val="00BF4399"/>
    <w:rsid w:val="00BF68A5"/>
    <w:rsid w:val="00C01000"/>
    <w:rsid w:val="00C03813"/>
    <w:rsid w:val="00C31A1F"/>
    <w:rsid w:val="00C524D3"/>
    <w:rsid w:val="00C671C1"/>
    <w:rsid w:val="00C77129"/>
    <w:rsid w:val="00C81F9A"/>
    <w:rsid w:val="00C863DD"/>
    <w:rsid w:val="00CC2F12"/>
    <w:rsid w:val="00D11E17"/>
    <w:rsid w:val="00D34168"/>
    <w:rsid w:val="00D364C3"/>
    <w:rsid w:val="00DD746F"/>
    <w:rsid w:val="00DE2027"/>
    <w:rsid w:val="00DF284E"/>
    <w:rsid w:val="00DF3671"/>
    <w:rsid w:val="00E05183"/>
    <w:rsid w:val="00E1320E"/>
    <w:rsid w:val="00E548D9"/>
    <w:rsid w:val="00E87F2F"/>
    <w:rsid w:val="00EA3793"/>
    <w:rsid w:val="00F0327A"/>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8FF1"/>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6C09-2AF5-404D-8C47-7C4CFA22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2021-02-03T10:18:00Z</cp:lastPrinted>
  <dcterms:created xsi:type="dcterms:W3CDTF">2021-02-03T06:36:00Z</dcterms:created>
  <dcterms:modified xsi:type="dcterms:W3CDTF">2021-02-10T09:40:00Z</dcterms:modified>
</cp:coreProperties>
</file>